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6E" w:rsidRDefault="00B77DEA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21 ноября 2019 года</w:t>
      </w:r>
      <w:r>
        <w:br/>
      </w:r>
      <w:r>
        <w:rPr>
          <w:rStyle w:val="fontBold14ptc"/>
        </w:rPr>
        <w:t>№ 85</w:t>
      </w:r>
    </w:p>
    <w:p w:rsidR="00AA3F6E" w:rsidRDefault="00AA3F6E"/>
    <w:p w:rsidR="00AA3F6E" w:rsidRDefault="00B77DEA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AA3F6E" w:rsidRDefault="00AA3F6E"/>
    <w:p w:rsidR="00AA3F6E" w:rsidRDefault="00AA3F6E"/>
    <w:p w:rsidR="00AA3F6E" w:rsidRDefault="00B77DEA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834162-7</w:t>
        </w:r>
      </w:hyperlink>
      <w:r>
        <w:rPr>
          <w:rStyle w:val="fontNormal14ptc"/>
        </w:rPr>
        <w:t xml:space="preserve"> "О внесении изменения в статью 3 Закона Российской Федерации "О языках народов Российской Федерации". </w:t>
      </w:r>
      <w:proofErr w:type="gramStart"/>
      <w:r>
        <w:rPr>
          <w:rStyle w:val="fontNormal14ptc"/>
        </w:rPr>
        <w:t xml:space="preserve">Внесен депутатами Государственной Думы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В.Ф.Рашкиным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</w:t>
      </w:r>
      <w:r>
        <w:rPr>
          <w:rStyle w:val="fontNormal14ptc"/>
        </w:rPr>
        <w:t>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Р.И.Бальбьком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А.Б.Таймазовым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М.Г.Кудрявцевым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Б.Х.Сайтиевым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А.А.Гетта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</w:t>
      </w:r>
      <w:proofErr w:type="gramEnd"/>
      <w:r>
        <w:rPr>
          <w:rStyle w:val="fontNormal14ptc"/>
        </w:rPr>
        <w:t>Маграмовым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</w:t>
      </w:r>
      <w:r>
        <w:rPr>
          <w:rStyle w:val="fontNormal14ptc"/>
        </w:rPr>
        <w:t>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М.Т.Гаджиевым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М.М.Бариевым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 12.11.2019 </w:t>
      </w:r>
    </w:p>
    <w:p w:rsidR="00AA3F6E" w:rsidRDefault="00B77DEA">
      <w:r>
        <w:rPr>
          <w:rStyle w:val="fontNormal14ptc"/>
        </w:rPr>
        <w:t>(предварительное рассмотрение)</w:t>
      </w:r>
    </w:p>
    <w:p w:rsidR="00AA3F6E" w:rsidRDefault="00AA3F6E"/>
    <w:p w:rsidR="00AA3F6E" w:rsidRDefault="00AA3F6E"/>
    <w:p w:rsidR="00AA3F6E" w:rsidRDefault="00B77DEA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 планах и актуальных задачах деятельности Фонда сохранения и изучения родных языков народов Российской Федерации в 2019 - 2020 годах</w:t>
      </w:r>
    </w:p>
    <w:p w:rsidR="00AA3F6E" w:rsidRDefault="00AA3F6E"/>
    <w:p w:rsidR="00AA3F6E" w:rsidRDefault="00AA3F6E"/>
    <w:p w:rsidR="00AA3F6E" w:rsidRDefault="00B77DEA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AA3F6E" w:rsidRDefault="00AA3F6E"/>
    <w:p w:rsidR="00AA3F6E" w:rsidRDefault="00AA3F6E"/>
    <w:p w:rsidR="00AA3F6E" w:rsidRDefault="00AA3F6E"/>
    <w:p w:rsidR="00AA3F6E" w:rsidRDefault="00AA3F6E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A3F6E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A3F6E" w:rsidRDefault="00B77DEA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AA3F6E" w:rsidRDefault="00B77DEA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B77DEA" w:rsidRDefault="00B77DEA"/>
    <w:sectPr w:rsidR="00B77DEA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6E"/>
    <w:rsid w:val="00AA3F6E"/>
    <w:rsid w:val="00B77DEA"/>
    <w:rsid w:val="00CB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34162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2019-11-20T10:39:00Z</dcterms:created>
  <dcterms:modified xsi:type="dcterms:W3CDTF">2019-11-20T10:39:00Z</dcterms:modified>
</cp:coreProperties>
</file>