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A5A" w:rsidRDefault="00FB17F5">
      <w:pPr>
        <w:pStyle w:val="parStyleCenter"/>
      </w:pPr>
      <w:bookmarkStart w:id="0" w:name="_GoBack"/>
      <w:bookmarkEnd w:id="0"/>
      <w:r>
        <w:rPr>
          <w:rStyle w:val="fontBold14ptc"/>
        </w:rPr>
        <w:t>ПОВЕСТКА ДНЯ</w:t>
      </w:r>
      <w:r>
        <w:br/>
      </w:r>
      <w:r>
        <w:rPr>
          <w:rStyle w:val="fontBold14ptc"/>
        </w:rPr>
        <w:t>заседания Комитета Государственной Думы по делам национальностей</w:t>
      </w:r>
      <w:r>
        <w:br/>
      </w:r>
      <w:r>
        <w:rPr>
          <w:rStyle w:val="fontBold14ptc"/>
        </w:rPr>
        <w:t>на 10 октября 2018 года</w:t>
      </w:r>
      <w:r>
        <w:br/>
      </w:r>
      <w:r>
        <w:rPr>
          <w:rStyle w:val="fontBold14ptc"/>
        </w:rPr>
        <w:t>№ 55</w:t>
      </w:r>
    </w:p>
    <w:p w:rsidR="00015A5A" w:rsidRDefault="00015A5A"/>
    <w:p w:rsidR="00015A5A" w:rsidRDefault="00FB17F5">
      <w:pPr>
        <w:pStyle w:val="parStyleLeft"/>
      </w:pPr>
      <w:r>
        <w:rPr>
          <w:rStyle w:val="fontNormal14ptc"/>
        </w:rPr>
        <w:t>Место проведения: зал 1304 (Георгиевский пер., д.2)</w:t>
      </w:r>
      <w:r>
        <w:br/>
      </w:r>
      <w:r>
        <w:rPr>
          <w:rStyle w:val="fontNormal14ptc"/>
        </w:rPr>
        <w:t>Время проведения: 16:30</w:t>
      </w:r>
    </w:p>
    <w:p w:rsidR="00015A5A" w:rsidRDefault="00015A5A"/>
    <w:p w:rsidR="00015A5A" w:rsidRDefault="00015A5A"/>
    <w:p w:rsidR="00015A5A" w:rsidRDefault="00FB17F5">
      <w:pPr>
        <w:spacing w:after="0"/>
        <w:ind w:firstLine="708"/>
        <w:jc w:val="both"/>
      </w:pPr>
      <w:r>
        <w:t xml:space="preserve">1. </w:t>
      </w:r>
      <w:r>
        <w:rPr>
          <w:rStyle w:val="fontNormal14ptc"/>
        </w:rPr>
        <w:t xml:space="preserve">О заключении Комитета на проект федерального закона № 556362-7 </w:t>
      </w:r>
      <w:r>
        <w:rPr>
          <w:rStyle w:val="fontNormal14ptc"/>
        </w:rPr>
        <w:t xml:space="preserve">"О федеральном бюджете на 2019 год и на плановый период 2020 и 2021 годов.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Правительством Российской Федерации 29.09.2018 </w:t>
      </w:r>
    </w:p>
    <w:p w:rsidR="00015A5A" w:rsidRDefault="00FB17F5">
      <w:r>
        <w:rPr>
          <w:rStyle w:val="fontNormal14ptc"/>
        </w:rPr>
        <w:t>(первое чтение)</w:t>
      </w:r>
    </w:p>
    <w:p w:rsidR="00015A5A" w:rsidRDefault="00015A5A"/>
    <w:p w:rsidR="00015A5A" w:rsidRDefault="00015A5A"/>
    <w:p w:rsidR="00015A5A" w:rsidRDefault="00FB17F5">
      <w:pPr>
        <w:spacing w:after="0"/>
        <w:ind w:firstLine="708"/>
        <w:jc w:val="both"/>
      </w:pPr>
      <w:r>
        <w:t xml:space="preserve">2. </w:t>
      </w:r>
      <w:r>
        <w:rPr>
          <w:rStyle w:val="fontNormal14ptc"/>
        </w:rPr>
        <w:t xml:space="preserve">О заключении Комитета на проект федерального закона № 527255-7 "О внесении изменений в Федеральный закон </w:t>
      </w:r>
      <w:r>
        <w:rPr>
          <w:rStyle w:val="fontNormal14ptc"/>
        </w:rPr>
        <w:t xml:space="preserve">"О гражданстве Российской Федерации" (в части упрощенного порядка принятия в гражданство Российской Федерации отдельных категорий иностранных граждан).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Правительством Российской Федерации 07.08.2018 </w:t>
      </w:r>
    </w:p>
    <w:p w:rsidR="00015A5A" w:rsidRDefault="00FB17F5">
      <w:r>
        <w:rPr>
          <w:rStyle w:val="fontNormal14ptc"/>
        </w:rPr>
        <w:t>(первое чтение)</w:t>
      </w:r>
    </w:p>
    <w:p w:rsidR="00015A5A" w:rsidRDefault="00FB17F5">
      <w:proofErr w:type="gramStart"/>
      <w:r>
        <w:rPr>
          <w:rStyle w:val="fontNormal14ptc"/>
        </w:rPr>
        <w:t>(ответственный:</w:t>
      </w:r>
      <w:proofErr w:type="gramEnd"/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>Комитет Государст</w:t>
      </w:r>
      <w:r>
        <w:rPr>
          <w:rStyle w:val="fontNormal14ptc"/>
        </w:rPr>
        <w:t xml:space="preserve">венной Думы по развитию гражданского общества, вопросам общественных и религиозных объединений) </w:t>
      </w:r>
      <w:proofErr w:type="gramEnd"/>
    </w:p>
    <w:p w:rsidR="00015A5A" w:rsidRDefault="00015A5A"/>
    <w:p w:rsidR="00015A5A" w:rsidRDefault="00015A5A"/>
    <w:p w:rsidR="00015A5A" w:rsidRDefault="00FB17F5">
      <w:pPr>
        <w:spacing w:after="0"/>
        <w:ind w:firstLine="708"/>
        <w:jc w:val="both"/>
      </w:pPr>
      <w:r>
        <w:t xml:space="preserve">3. </w:t>
      </w:r>
      <w:r>
        <w:rPr>
          <w:rStyle w:val="fontNormal14ptc"/>
        </w:rPr>
        <w:t>Разное</w:t>
      </w:r>
    </w:p>
    <w:p w:rsidR="00015A5A" w:rsidRDefault="00015A5A"/>
    <w:p w:rsidR="00015A5A" w:rsidRDefault="00015A5A"/>
    <w:p w:rsidR="00015A5A" w:rsidRDefault="00015A5A"/>
    <w:p w:rsidR="00015A5A" w:rsidRDefault="00015A5A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015A5A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015A5A" w:rsidRDefault="00FB17F5">
            <w:r>
              <w:rPr>
                <w:rStyle w:val="fontNormal14ptc"/>
              </w:rPr>
              <w:t>Подписал повестку</w:t>
            </w:r>
          </w:p>
        </w:tc>
        <w:tc>
          <w:tcPr>
            <w:tcW w:w="4000" w:type="dxa"/>
          </w:tcPr>
          <w:p w:rsidR="00015A5A" w:rsidRDefault="00FB17F5">
            <w:pPr>
              <w:jc w:val="right"/>
            </w:pPr>
            <w:proofErr w:type="spellStart"/>
            <w:r>
              <w:rPr>
                <w:rStyle w:val="fontNormal14ptc"/>
              </w:rPr>
              <w:t>И.И.Гильмутдинов</w:t>
            </w:r>
            <w:proofErr w:type="spellEnd"/>
          </w:p>
        </w:tc>
      </w:tr>
    </w:tbl>
    <w:p w:rsidR="00FB17F5" w:rsidRDefault="00FB17F5"/>
    <w:sectPr w:rsidR="00FB17F5">
      <w:pgSz w:w="11870" w:h="16787"/>
      <w:pgMar w:top="1136" w:right="850" w:bottom="1136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5A"/>
    <w:rsid w:val="00015A5A"/>
    <w:rsid w:val="00F70E02"/>
    <w:rsid w:val="00FB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KopylovaNA</dc:creator>
  <cp:lastModifiedBy>KopylovaNA</cp:lastModifiedBy>
  <cp:revision>2</cp:revision>
  <dcterms:created xsi:type="dcterms:W3CDTF">2018-10-08T09:05:00Z</dcterms:created>
  <dcterms:modified xsi:type="dcterms:W3CDTF">2018-10-08T09:05:00Z</dcterms:modified>
</cp:coreProperties>
</file>